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b45024d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64eef7fe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817aa6a87451c" /><Relationship Type="http://schemas.openxmlformats.org/officeDocument/2006/relationships/numbering" Target="/word/numbering.xml" Id="R2d754535c34c4ee5" /><Relationship Type="http://schemas.openxmlformats.org/officeDocument/2006/relationships/settings" Target="/word/settings.xml" Id="Rd251cd3e83c44f30" /><Relationship Type="http://schemas.openxmlformats.org/officeDocument/2006/relationships/image" Target="/word/media/1e3a8956-9367-4ecb-a440-28b6a662ae9a.png" Id="Rdde164eef7fe40b0" /></Relationships>
</file>