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5fee449f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2f161e51b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3050e4674423" /><Relationship Type="http://schemas.openxmlformats.org/officeDocument/2006/relationships/numbering" Target="/word/numbering.xml" Id="Ra3964911f5184619" /><Relationship Type="http://schemas.openxmlformats.org/officeDocument/2006/relationships/settings" Target="/word/settings.xml" Id="R0cec8535139d4e8f" /><Relationship Type="http://schemas.openxmlformats.org/officeDocument/2006/relationships/image" Target="/word/media/ffce6d06-6d81-414e-9acd-8d9234d4d569.png" Id="R8022f161e51b4fc2" /></Relationships>
</file>