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3592586c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a87b8889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b8c81de049df" /><Relationship Type="http://schemas.openxmlformats.org/officeDocument/2006/relationships/numbering" Target="/word/numbering.xml" Id="Re0913d516a3e4856" /><Relationship Type="http://schemas.openxmlformats.org/officeDocument/2006/relationships/settings" Target="/word/settings.xml" Id="R049384d887674659" /><Relationship Type="http://schemas.openxmlformats.org/officeDocument/2006/relationships/image" Target="/word/media/a1b062f3-ce9f-4508-bf56-85389f7ae775.png" Id="Rf8f0a87b88894aa1" /></Relationships>
</file>