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c8fadb62c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198091764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bbc5430a04e02" /><Relationship Type="http://schemas.openxmlformats.org/officeDocument/2006/relationships/numbering" Target="/word/numbering.xml" Id="R4905fc97c2d143a0" /><Relationship Type="http://schemas.openxmlformats.org/officeDocument/2006/relationships/settings" Target="/word/settings.xml" Id="Rfad28064549b4392" /><Relationship Type="http://schemas.openxmlformats.org/officeDocument/2006/relationships/image" Target="/word/media/effb5d9a-cd80-4813-af23-ca5fbafcb69f.png" Id="R4041980917644214" /></Relationships>
</file>