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1f0f3f36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7d7d8b635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276d537594f2a" /><Relationship Type="http://schemas.openxmlformats.org/officeDocument/2006/relationships/numbering" Target="/word/numbering.xml" Id="Rebe31c44b39e4ecc" /><Relationship Type="http://schemas.openxmlformats.org/officeDocument/2006/relationships/settings" Target="/word/settings.xml" Id="R6f8c7d2b2a864f18" /><Relationship Type="http://schemas.openxmlformats.org/officeDocument/2006/relationships/image" Target="/word/media/ba9ab1bf-e2e4-474d-8c32-8a4e0b9b2108.png" Id="R5747d7d8b63546bd" /></Relationships>
</file>