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6f38126ac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97f372d5a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Servian,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c562651cb4cfe" /><Relationship Type="http://schemas.openxmlformats.org/officeDocument/2006/relationships/numbering" Target="/word/numbering.xml" Id="Rf1be3ab69d324819" /><Relationship Type="http://schemas.openxmlformats.org/officeDocument/2006/relationships/settings" Target="/word/settings.xml" Id="R1b5789d50fa94124" /><Relationship Type="http://schemas.openxmlformats.org/officeDocument/2006/relationships/image" Target="/word/media/319e8af1-48b0-4cfa-a1bd-2136de18165d.png" Id="Ra5d97f372d5a466d" /></Relationships>
</file>