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61b70b055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0fe31f200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12d91bfc34038" /><Relationship Type="http://schemas.openxmlformats.org/officeDocument/2006/relationships/numbering" Target="/word/numbering.xml" Id="R34b80fb5dfcd4098" /><Relationship Type="http://schemas.openxmlformats.org/officeDocument/2006/relationships/settings" Target="/word/settings.xml" Id="R1e3e40703eb94643" /><Relationship Type="http://schemas.openxmlformats.org/officeDocument/2006/relationships/image" Target="/word/media/d1e78f5b-87ce-4a54-be48-4c26cfe9aea3.png" Id="R55d0fe31f20041ba" /></Relationships>
</file>