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9dd6f1672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2934b7d81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d1996b3394b95" /><Relationship Type="http://schemas.openxmlformats.org/officeDocument/2006/relationships/numbering" Target="/word/numbering.xml" Id="Re7dd62b3ef5b418b" /><Relationship Type="http://schemas.openxmlformats.org/officeDocument/2006/relationships/settings" Target="/word/settings.xml" Id="R86a6b415c0fb4da2" /><Relationship Type="http://schemas.openxmlformats.org/officeDocument/2006/relationships/image" Target="/word/media/5df66f95-6ef6-49d9-8201-e8d4f330a941.png" Id="Rc162934b7d8147ae" /></Relationships>
</file>