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64d30e74e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d0df236f9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Sexcles,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a6dda60ff499c" /><Relationship Type="http://schemas.openxmlformats.org/officeDocument/2006/relationships/numbering" Target="/word/numbering.xml" Id="R108a7f930afd4c77" /><Relationship Type="http://schemas.openxmlformats.org/officeDocument/2006/relationships/settings" Target="/word/settings.xml" Id="Rc99eed9074bc4e00" /><Relationship Type="http://schemas.openxmlformats.org/officeDocument/2006/relationships/image" Target="/word/media/f6701c96-586e-4d55-b1c0-b461746349ad.png" Id="R7f4d0df236f94fba" /></Relationships>
</file>