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bf7c21533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3c38d13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0a0245084332" /><Relationship Type="http://schemas.openxmlformats.org/officeDocument/2006/relationships/numbering" Target="/word/numbering.xml" Id="R04c99f40001249b9" /><Relationship Type="http://schemas.openxmlformats.org/officeDocument/2006/relationships/settings" Target="/word/settings.xml" Id="R6190dee045ca4a78" /><Relationship Type="http://schemas.openxmlformats.org/officeDocument/2006/relationships/image" Target="/word/media/06d2bcd8-b63d-46b8-9f19-29031fffd036.png" Id="Ra9813c38d1394be4" /></Relationships>
</file>