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ad65f7a8d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3b11970c0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Silly-en-Gouffern,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615325ef44cfa" /><Relationship Type="http://schemas.openxmlformats.org/officeDocument/2006/relationships/numbering" Target="/word/numbering.xml" Id="Rec153caa1ff84a67" /><Relationship Type="http://schemas.openxmlformats.org/officeDocument/2006/relationships/settings" Target="/word/settings.xml" Id="R69ca75fecf664972" /><Relationship Type="http://schemas.openxmlformats.org/officeDocument/2006/relationships/image" Target="/word/media/c7d5d4a0-04cf-4700-9456-2f1a7ba530af.png" Id="Rd0c3b11970c0400b" /></Relationships>
</file>