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7eff89dd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07714455a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Solignac-sous-Roche,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381fe9aad41dd" /><Relationship Type="http://schemas.openxmlformats.org/officeDocument/2006/relationships/numbering" Target="/word/numbering.xml" Id="R5120afccfa2945e8" /><Relationship Type="http://schemas.openxmlformats.org/officeDocument/2006/relationships/settings" Target="/word/settings.xml" Id="Rabf623258d064a9f" /><Relationship Type="http://schemas.openxmlformats.org/officeDocument/2006/relationships/image" Target="/word/media/72cccf40-5a7d-448d-9816-4f196570ca83.png" Id="Rd6607714455a4b67" /></Relationships>
</file>