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06afb92e0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bf3d6f1e9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Sommette-Eaucourt,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c3ae198174fd7" /><Relationship Type="http://schemas.openxmlformats.org/officeDocument/2006/relationships/numbering" Target="/word/numbering.xml" Id="R3314edd90f214220" /><Relationship Type="http://schemas.openxmlformats.org/officeDocument/2006/relationships/settings" Target="/word/settings.xml" Id="R7361d3d91aea4349" /><Relationship Type="http://schemas.openxmlformats.org/officeDocument/2006/relationships/image" Target="/word/media/fbd958ac-4f0f-455f-8db2-84cc4288f351.png" Id="Ra08bf3d6f1e945c3" /></Relationships>
</file>