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d4d9157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482450c9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4b9641bb48f4" /><Relationship Type="http://schemas.openxmlformats.org/officeDocument/2006/relationships/numbering" Target="/word/numbering.xml" Id="Rfe1f68ecf2344cb6" /><Relationship Type="http://schemas.openxmlformats.org/officeDocument/2006/relationships/settings" Target="/word/settings.xml" Id="Rac233fc2859f4cde" /><Relationship Type="http://schemas.openxmlformats.org/officeDocument/2006/relationships/image" Target="/word/media/ea585a19-5758-4ace-ae8b-24d5c40c4423.png" Id="R8af482450c974d88" /></Relationships>
</file>