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7206e90d264b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e7b34c20c844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Sorgues,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d1d83b61884fd1" /><Relationship Type="http://schemas.openxmlformats.org/officeDocument/2006/relationships/numbering" Target="/word/numbering.xml" Id="R9456c69fe2e849bc" /><Relationship Type="http://schemas.openxmlformats.org/officeDocument/2006/relationships/settings" Target="/word/settings.xml" Id="Rcacb4e3b66c04bd0" /><Relationship Type="http://schemas.openxmlformats.org/officeDocument/2006/relationships/image" Target="/word/media/e03caad1-0e6c-4fa5-b997-100ec59aa89d.png" Id="Rb2e7b34c20c84403" /></Relationships>
</file>