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93ea17618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55a3ac2b1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Sortosville-en-Beaumont,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977b31eb74bec" /><Relationship Type="http://schemas.openxmlformats.org/officeDocument/2006/relationships/numbering" Target="/word/numbering.xml" Id="R86ac6a73df9a4294" /><Relationship Type="http://schemas.openxmlformats.org/officeDocument/2006/relationships/settings" Target="/word/settings.xml" Id="R7922b3e6c6204e1c" /><Relationship Type="http://schemas.openxmlformats.org/officeDocument/2006/relationships/image" Target="/word/media/9b4b6574-4362-4eb9-bffb-a65df02db577.png" Id="Ra3955a3ac2b14f26" /></Relationships>
</file>