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62e7ec2a2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ca19a3604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baabdadb24559" /><Relationship Type="http://schemas.openxmlformats.org/officeDocument/2006/relationships/numbering" Target="/word/numbering.xml" Id="Rc4be0e7f8e914846" /><Relationship Type="http://schemas.openxmlformats.org/officeDocument/2006/relationships/settings" Target="/word/settings.xml" Id="Ra85249dfb7344f70" /><Relationship Type="http://schemas.openxmlformats.org/officeDocument/2006/relationships/image" Target="/word/media/35e3a37c-77c5-4e6d-990c-ceb7e951c949.png" Id="Ra94ca19a3604410b" /></Relationships>
</file>