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2a76204c1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7e05485b4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Soultzeren,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6d4fc13c749ee" /><Relationship Type="http://schemas.openxmlformats.org/officeDocument/2006/relationships/numbering" Target="/word/numbering.xml" Id="R537f2e38f5db4221" /><Relationship Type="http://schemas.openxmlformats.org/officeDocument/2006/relationships/settings" Target="/word/settings.xml" Id="Ra10fb702798049ac" /><Relationship Type="http://schemas.openxmlformats.org/officeDocument/2006/relationships/image" Target="/word/media/03f9a642-b1a2-4e38-97b3-9785763b6a30.png" Id="Rfdb7e05485b44571" /></Relationships>
</file>