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fe36c73cb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78b35dc66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Souprosse,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2ccc54d1c4ee4" /><Relationship Type="http://schemas.openxmlformats.org/officeDocument/2006/relationships/numbering" Target="/word/numbering.xml" Id="R571da250caf749cc" /><Relationship Type="http://schemas.openxmlformats.org/officeDocument/2006/relationships/settings" Target="/word/settings.xml" Id="R3757569b2cd64161" /><Relationship Type="http://schemas.openxmlformats.org/officeDocument/2006/relationships/image" Target="/word/media/42e5c8a3-c348-46b4-b565-c041635b4a50.png" Id="Reeb78b35dc664e4c" /></Relationships>
</file>