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c7668a3e3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d6a03683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Sparsbach,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66fa4df64f47" /><Relationship Type="http://schemas.openxmlformats.org/officeDocument/2006/relationships/numbering" Target="/word/numbering.xml" Id="R450618dbe93d42f3" /><Relationship Type="http://schemas.openxmlformats.org/officeDocument/2006/relationships/settings" Target="/word/settings.xml" Id="R18d820435eac4d29" /><Relationship Type="http://schemas.openxmlformats.org/officeDocument/2006/relationships/image" Target="/word/media/4c096a6f-4d84-4729-8ed0-7f1b6dcbb600.png" Id="R1e32d6a036834d38" /></Relationships>
</file>