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2da03d2d5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0e987aa0a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Surba,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14c2d4c0244d6" /><Relationship Type="http://schemas.openxmlformats.org/officeDocument/2006/relationships/numbering" Target="/word/numbering.xml" Id="R0bb4bfa3dcc34317" /><Relationship Type="http://schemas.openxmlformats.org/officeDocument/2006/relationships/settings" Target="/word/settings.xml" Id="Rbc7ba8c0f7be4bbb" /><Relationship Type="http://schemas.openxmlformats.org/officeDocument/2006/relationships/image" Target="/word/media/60d6ac00-b57b-4e5f-9398-73f897af0084.png" Id="R43e0e987aa0a4e62" /></Relationships>
</file>