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eb9bcf2eb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e642946e1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Surfonds,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37c0d79be4b0c" /><Relationship Type="http://schemas.openxmlformats.org/officeDocument/2006/relationships/numbering" Target="/word/numbering.xml" Id="R02d0139b04094a44" /><Relationship Type="http://schemas.openxmlformats.org/officeDocument/2006/relationships/settings" Target="/word/settings.xml" Id="Rc89af4deaaaa49c0" /><Relationship Type="http://schemas.openxmlformats.org/officeDocument/2006/relationships/image" Target="/word/media/5d362c32-3fba-42a6-bf86-23031638035a.png" Id="Rf21e642946e14b6a" /></Relationships>
</file>