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a71a48fa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29f59e47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Sury-es-Bois,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c3c87a3043e9" /><Relationship Type="http://schemas.openxmlformats.org/officeDocument/2006/relationships/numbering" Target="/word/numbering.xml" Id="R3b80a4f45dd84954" /><Relationship Type="http://schemas.openxmlformats.org/officeDocument/2006/relationships/settings" Target="/word/settings.xml" Id="Rc3b9b5fd2d0f4dcf" /><Relationship Type="http://schemas.openxmlformats.org/officeDocument/2006/relationships/image" Target="/word/media/57ba8bba-afe4-4da5-b568-71921c78e8e4.png" Id="R7bf29f59e47e44a3" /></Relationships>
</file>