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ce1a29f7c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73a5a3041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d7df9c108490d" /><Relationship Type="http://schemas.openxmlformats.org/officeDocument/2006/relationships/numbering" Target="/word/numbering.xml" Id="R191b954069db4429" /><Relationship Type="http://schemas.openxmlformats.org/officeDocument/2006/relationships/settings" Target="/word/settings.xml" Id="R4ac459005d19477a" /><Relationship Type="http://schemas.openxmlformats.org/officeDocument/2006/relationships/image" Target="/word/media/074e212f-6a8d-405c-a959-47aeb739cfc9.png" Id="R28773a5a3041422e" /></Relationships>
</file>