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f45bc7c6c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8c719e6c7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Tabaille-Usquain,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7389141a0465c" /><Relationship Type="http://schemas.openxmlformats.org/officeDocument/2006/relationships/numbering" Target="/word/numbering.xml" Id="Rfafbb05597b54652" /><Relationship Type="http://schemas.openxmlformats.org/officeDocument/2006/relationships/settings" Target="/word/settings.xml" Id="R2c7257d462b34c1e" /><Relationship Type="http://schemas.openxmlformats.org/officeDocument/2006/relationships/image" Target="/word/media/32709ded-a08d-4065-a31e-384986d04859.png" Id="Rbfd8c719e6c74748" /></Relationships>
</file>