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1f9790d8f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f35786f71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Taillades,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12c402a264791" /><Relationship Type="http://schemas.openxmlformats.org/officeDocument/2006/relationships/numbering" Target="/word/numbering.xml" Id="Ra5965bcff10d4f3b" /><Relationship Type="http://schemas.openxmlformats.org/officeDocument/2006/relationships/settings" Target="/word/settings.xml" Id="R6dda052a53c649cb" /><Relationship Type="http://schemas.openxmlformats.org/officeDocument/2006/relationships/image" Target="/word/media/b5ed0e79-5e1a-462a-88be-72c5bcbbdaab.png" Id="R566f35786f714fe2" /></Relationships>
</file>