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114191e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4fa9f4a10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6189f735e4493" /><Relationship Type="http://schemas.openxmlformats.org/officeDocument/2006/relationships/numbering" Target="/word/numbering.xml" Id="Rdd0bf896cabd48b3" /><Relationship Type="http://schemas.openxmlformats.org/officeDocument/2006/relationships/settings" Target="/word/settings.xml" Id="R41bbf7e41d8b4deb" /><Relationship Type="http://schemas.openxmlformats.org/officeDocument/2006/relationships/image" Target="/word/media/43300ede-bb2c-41e9-98db-de8956250cdf.png" Id="R4f74fa9f4a104920" /></Relationships>
</file>