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a4ce84dc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6272213b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f500338243eb" /><Relationship Type="http://schemas.openxmlformats.org/officeDocument/2006/relationships/numbering" Target="/word/numbering.xml" Id="Ra100454cf0df4fb7" /><Relationship Type="http://schemas.openxmlformats.org/officeDocument/2006/relationships/settings" Target="/word/settings.xml" Id="R65c66afe58bf4dad" /><Relationship Type="http://schemas.openxmlformats.org/officeDocument/2006/relationships/image" Target="/word/media/ec04bf15-2212-4bc8-ba21-dc49a7865b2e.png" Id="R79846272213b482d" /></Relationships>
</file>