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127efb4b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bd673931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963ca83e04727" /><Relationship Type="http://schemas.openxmlformats.org/officeDocument/2006/relationships/numbering" Target="/word/numbering.xml" Id="R1122fd8635874784" /><Relationship Type="http://schemas.openxmlformats.org/officeDocument/2006/relationships/settings" Target="/word/settings.xml" Id="R030854b9e01e43d9" /><Relationship Type="http://schemas.openxmlformats.org/officeDocument/2006/relationships/image" Target="/word/media/21081e7f-edcd-414a-acc6-369dafd3b96c.png" Id="Rb68bd673931c4d16" /></Relationships>
</file>