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0a6639908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7b0d96e1b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2cdef17004001" /><Relationship Type="http://schemas.openxmlformats.org/officeDocument/2006/relationships/numbering" Target="/word/numbering.xml" Id="R1cb34baee84e4df4" /><Relationship Type="http://schemas.openxmlformats.org/officeDocument/2006/relationships/settings" Target="/word/settings.xml" Id="R9ca60a1ec2bf4cc1" /><Relationship Type="http://schemas.openxmlformats.org/officeDocument/2006/relationships/image" Target="/word/media/9f8ab8aa-5f5b-4157-838b-caab70649f22.png" Id="R0e97b0d96e1b40fc" /></Relationships>
</file>