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01f6acfa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e0ae8e39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7b6f7bb744637" /><Relationship Type="http://schemas.openxmlformats.org/officeDocument/2006/relationships/numbering" Target="/word/numbering.xml" Id="Rfa841c29dddd4471" /><Relationship Type="http://schemas.openxmlformats.org/officeDocument/2006/relationships/settings" Target="/word/settings.xml" Id="Rf034acc9acf442cd" /><Relationship Type="http://schemas.openxmlformats.org/officeDocument/2006/relationships/image" Target="/word/media/0698f95e-377d-4f11-aeda-082faf65eb06.png" Id="Re3d2e0ae8e3948ba" /></Relationships>
</file>