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8c8bbfd4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291f9ac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Tellecey,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0252d990421b" /><Relationship Type="http://schemas.openxmlformats.org/officeDocument/2006/relationships/numbering" Target="/word/numbering.xml" Id="R553669d0af914229" /><Relationship Type="http://schemas.openxmlformats.org/officeDocument/2006/relationships/settings" Target="/word/settings.xml" Id="R7e4ea40bbaff4dfe" /><Relationship Type="http://schemas.openxmlformats.org/officeDocument/2006/relationships/image" Target="/word/media/68b00ef5-14dd-4395-9cb9-263c09109944.png" Id="R0069291f9acf4a77" /></Relationships>
</file>