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0efb2f772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9c0aed2cf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Teteghem,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eb0d642d642b1" /><Relationship Type="http://schemas.openxmlformats.org/officeDocument/2006/relationships/numbering" Target="/word/numbering.xml" Id="Rbbc476a5de1f437a" /><Relationship Type="http://schemas.openxmlformats.org/officeDocument/2006/relationships/settings" Target="/word/settings.xml" Id="R07432fa97ab54fb0" /><Relationship Type="http://schemas.openxmlformats.org/officeDocument/2006/relationships/image" Target="/word/media/5848bdda-8c87-416b-9745-e7d89864fb9c.png" Id="R94c9c0aed2cf4f53" /></Relationships>
</file>