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0cf6261a7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801d4e2a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a15db0bd5485f" /><Relationship Type="http://schemas.openxmlformats.org/officeDocument/2006/relationships/numbering" Target="/word/numbering.xml" Id="R797d23386a3448ca" /><Relationship Type="http://schemas.openxmlformats.org/officeDocument/2006/relationships/settings" Target="/word/settings.xml" Id="Ra3e96ea9d6494bbe" /><Relationship Type="http://schemas.openxmlformats.org/officeDocument/2006/relationships/image" Target="/word/media/fd041a7f-b7c7-48f9-b10d-3269348537b0.png" Id="Reba0801d4e2a4d40" /></Relationships>
</file>