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dc06f0668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c99d0bb02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27e5a3d7f4756" /><Relationship Type="http://schemas.openxmlformats.org/officeDocument/2006/relationships/numbering" Target="/word/numbering.xml" Id="R7e19c9c81bad4b36" /><Relationship Type="http://schemas.openxmlformats.org/officeDocument/2006/relationships/settings" Target="/word/settings.xml" Id="R08ce8ca9dc25488e" /><Relationship Type="http://schemas.openxmlformats.org/officeDocument/2006/relationships/image" Target="/word/media/fe4a74e0-023b-463d-a2a9-dd5c83b57cfd.png" Id="R4a9c99d0bb024b14" /></Relationships>
</file>