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57aa83187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d306f6b9a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f971d353b4c14" /><Relationship Type="http://schemas.openxmlformats.org/officeDocument/2006/relationships/numbering" Target="/word/numbering.xml" Id="Rfd2bf2c8bdad4f3b" /><Relationship Type="http://schemas.openxmlformats.org/officeDocument/2006/relationships/settings" Target="/word/settings.xml" Id="Ref938410f7264f19" /><Relationship Type="http://schemas.openxmlformats.org/officeDocument/2006/relationships/image" Target="/word/media/bb8f9be5-de1c-477c-9106-8e9de6d04053.png" Id="Rdf0d306f6b9a4e03" /></Relationships>
</file>