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b717cfae0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d9a250cec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Thorigne-d'Anjou,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6b284915346b3" /><Relationship Type="http://schemas.openxmlformats.org/officeDocument/2006/relationships/numbering" Target="/word/numbering.xml" Id="R440c99971104417a" /><Relationship Type="http://schemas.openxmlformats.org/officeDocument/2006/relationships/settings" Target="/word/settings.xml" Id="R602dfbe8338f4f7c" /><Relationship Type="http://schemas.openxmlformats.org/officeDocument/2006/relationships/image" Target="/word/media/0ddb3664-3f1b-45c9-b79b-66531310729c.png" Id="R36cd9a250cec4e07" /></Relationships>
</file>