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2de84d7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48bac9ee6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699356a64f97" /><Relationship Type="http://schemas.openxmlformats.org/officeDocument/2006/relationships/numbering" Target="/word/numbering.xml" Id="Re8ad973a1905455e" /><Relationship Type="http://schemas.openxmlformats.org/officeDocument/2006/relationships/settings" Target="/word/settings.xml" Id="R9cd0e737debe4e7f" /><Relationship Type="http://schemas.openxmlformats.org/officeDocument/2006/relationships/image" Target="/word/media/7ec1a20e-8f7c-4203-a870-670fae010753.png" Id="R62248bac9ee640a5" /></Relationships>
</file>