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686caeda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a63e831f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604719c8a45d5" /><Relationship Type="http://schemas.openxmlformats.org/officeDocument/2006/relationships/numbering" Target="/word/numbering.xml" Id="Rd9467c646d054269" /><Relationship Type="http://schemas.openxmlformats.org/officeDocument/2006/relationships/settings" Target="/word/settings.xml" Id="R7cd7a415d55548f2" /><Relationship Type="http://schemas.openxmlformats.org/officeDocument/2006/relationships/image" Target="/word/media/15f07eb1-fa02-408b-b1eb-4ea9cadd97d6.png" Id="R604a63e831f34380" /></Relationships>
</file>