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214358f89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97ad88281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a21bc85aa4cd5" /><Relationship Type="http://schemas.openxmlformats.org/officeDocument/2006/relationships/numbering" Target="/word/numbering.xml" Id="R276792bb51054a6a" /><Relationship Type="http://schemas.openxmlformats.org/officeDocument/2006/relationships/settings" Target="/word/settings.xml" Id="R9f084c6b80014584" /><Relationship Type="http://schemas.openxmlformats.org/officeDocument/2006/relationships/image" Target="/word/media/04f25933-3b7e-42fc-b1ce-e9e3f824017b.png" Id="R04597ad882814a85" /></Relationships>
</file>