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6d3bd8cc0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e5a80f28e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Touffailles,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c58c13096417e" /><Relationship Type="http://schemas.openxmlformats.org/officeDocument/2006/relationships/numbering" Target="/word/numbering.xml" Id="Rdc0359f1bcf64c0b" /><Relationship Type="http://schemas.openxmlformats.org/officeDocument/2006/relationships/settings" Target="/word/settings.xml" Id="Rf1c3f57536ee4259" /><Relationship Type="http://schemas.openxmlformats.org/officeDocument/2006/relationships/image" Target="/word/media/bfc45d9e-d7f8-4874-a344-0a7f30672f17.png" Id="R324e5a80f28e476d" /></Relationships>
</file>