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80c3ee2c8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5075452d0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Tourriers,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fb66cbb3947d4" /><Relationship Type="http://schemas.openxmlformats.org/officeDocument/2006/relationships/numbering" Target="/word/numbering.xml" Id="R65653e1ece7842ad" /><Relationship Type="http://schemas.openxmlformats.org/officeDocument/2006/relationships/settings" Target="/word/settings.xml" Id="R75114d5ed1ec46ab" /><Relationship Type="http://schemas.openxmlformats.org/officeDocument/2006/relationships/image" Target="/word/media/cc693823-dea4-4430-9046-8db463979b9c.png" Id="R3e45075452d0430c" /></Relationships>
</file>