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0060f3f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ac6e9e9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24395c5f4d3d" /><Relationship Type="http://schemas.openxmlformats.org/officeDocument/2006/relationships/numbering" Target="/word/numbering.xml" Id="R77ff79bc4de14703" /><Relationship Type="http://schemas.openxmlformats.org/officeDocument/2006/relationships/settings" Target="/word/settings.xml" Id="Rfa1c457740454295" /><Relationship Type="http://schemas.openxmlformats.org/officeDocument/2006/relationships/image" Target="/word/media/4aa73861-267a-432b-bf16-dc2de7c7900f.png" Id="R30a1ac6e9e9545e9" /></Relationships>
</file>