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2c50d06e1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d1d5cb668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Trefols,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193ae2edb4fdb" /><Relationship Type="http://schemas.openxmlformats.org/officeDocument/2006/relationships/numbering" Target="/word/numbering.xml" Id="Rc74519b22a7246b3" /><Relationship Type="http://schemas.openxmlformats.org/officeDocument/2006/relationships/settings" Target="/word/settings.xml" Id="R846ae9307b044d42" /><Relationship Type="http://schemas.openxmlformats.org/officeDocument/2006/relationships/image" Target="/word/media/34735ff6-1bb9-487e-bcfb-efcfcce60fe7.png" Id="R576d1d5cb6684347" /></Relationships>
</file>