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2903a29b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eab0671c7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Treogat,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4a7706ad040b6" /><Relationship Type="http://schemas.openxmlformats.org/officeDocument/2006/relationships/numbering" Target="/word/numbering.xml" Id="R4c117e8ff06e451e" /><Relationship Type="http://schemas.openxmlformats.org/officeDocument/2006/relationships/settings" Target="/word/settings.xml" Id="R84a38a95187842db" /><Relationship Type="http://schemas.openxmlformats.org/officeDocument/2006/relationships/image" Target="/word/media/44cd66c8-aa99-4d80-8df3-1b210e451a23.png" Id="R94eeab0671c744db" /></Relationships>
</file>