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a766eb76f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dad74f043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Tresigneau,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236ae44cf4a4c" /><Relationship Type="http://schemas.openxmlformats.org/officeDocument/2006/relationships/numbering" Target="/word/numbering.xml" Id="Re32f1f8817a24324" /><Relationship Type="http://schemas.openxmlformats.org/officeDocument/2006/relationships/settings" Target="/word/settings.xml" Id="Reda00095d81a44ad" /><Relationship Type="http://schemas.openxmlformats.org/officeDocument/2006/relationships/image" Target="/word/media/3760002a-6940-4ca7-8130-b5984f3d8785.png" Id="R18fdad74f0434449" /></Relationships>
</file>