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3ed8ff99e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5a6165e6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Trompette,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6a99cf8cf4f1c" /><Relationship Type="http://schemas.openxmlformats.org/officeDocument/2006/relationships/numbering" Target="/word/numbering.xml" Id="Rf3ec25e2954f467b" /><Relationship Type="http://schemas.openxmlformats.org/officeDocument/2006/relationships/settings" Target="/word/settings.xml" Id="R46b7fda13c4f4a57" /><Relationship Type="http://schemas.openxmlformats.org/officeDocument/2006/relationships/image" Target="/word/media/fc38ba81-5f6a-4fc6-8d09-ca5b67373d6e.png" Id="R5455a6165e66437a" /></Relationships>
</file>