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91168d838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0dfb0d595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Tuilerie,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17eb1beca4aaa" /><Relationship Type="http://schemas.openxmlformats.org/officeDocument/2006/relationships/numbering" Target="/word/numbering.xml" Id="R66b768c1278742d1" /><Relationship Type="http://schemas.openxmlformats.org/officeDocument/2006/relationships/settings" Target="/word/settings.xml" Id="Rb16f4fce581e4225" /><Relationship Type="http://schemas.openxmlformats.org/officeDocument/2006/relationships/image" Target="/word/media/9134c454-525d-4b81-b718-078e4eeb7c3f.png" Id="Rc970dfb0d5954575" /></Relationships>
</file>