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e8fc080ea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c98d28e70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a3ff5435d4ea3" /><Relationship Type="http://schemas.openxmlformats.org/officeDocument/2006/relationships/numbering" Target="/word/numbering.xml" Id="R621f4e5191504b2f" /><Relationship Type="http://schemas.openxmlformats.org/officeDocument/2006/relationships/settings" Target="/word/settings.xml" Id="Ra04c3a474ab54a8a" /><Relationship Type="http://schemas.openxmlformats.org/officeDocument/2006/relationships/image" Target="/word/media/f9549746-2eac-48d5-9bca-5968ddda3727.png" Id="Rcdec98d28e7045c2" /></Relationships>
</file>