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7af70b570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acaab1057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Unchair,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c95b65ccd486d" /><Relationship Type="http://schemas.openxmlformats.org/officeDocument/2006/relationships/numbering" Target="/word/numbering.xml" Id="R7fcbcfbe61cc41d5" /><Relationship Type="http://schemas.openxmlformats.org/officeDocument/2006/relationships/settings" Target="/word/settings.xml" Id="Rd998d294104741ad" /><Relationship Type="http://schemas.openxmlformats.org/officeDocument/2006/relationships/image" Target="/word/media/b98e4bf7-e6e8-4d7e-8223-52a73a8f3e8c.png" Id="Raccacaab1057485c" /></Relationships>
</file>